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  <w:t>Kategoria dla klas IV i V</w:t>
      </w:r>
    </w:p>
    <w:p>
      <w:pPr>
        <w:pStyle w:val="Heading4"/>
        <w:spacing w:before="240" w:after="120"/>
        <w:rPr>
          <w:rFonts w:ascii="Calibri" w:hAnsi="Calibri" w:eastAsia="NSimSun" w:cs="Lucida Sans"/>
          <w:b w:val="false"/>
          <w:bCs/>
          <w:i w:val="false"/>
          <w:caps w:val="false"/>
          <w:smallCaps w:val="false"/>
          <w:color w:val="23A7F9"/>
          <w:spacing w:val="0"/>
          <w:sz w:val="24"/>
          <w:szCs w:val="24"/>
        </w:rPr>
      </w:pPr>
      <w:r>
        <w:rPr>
          <w:rFonts w:eastAsia="NSimSun" w:cs="Lucida Sans" w:ascii="Calibri" w:hAnsi="Calibri"/>
          <w:b w:val="false"/>
          <w:bCs/>
          <w:i w:val="false"/>
          <w:caps w:val="false"/>
          <w:smallCaps w:val="false"/>
          <w:color w:val="23A7F9"/>
          <w:spacing w:val="0"/>
          <w:sz w:val="24"/>
          <w:szCs w:val="24"/>
        </w:rPr>
        <w:t>"Zoo" by Jan Brzechwa</w:t>
      </w:r>
    </w:p>
    <w:p>
      <w:pPr>
        <w:pStyle w:val="BodyText"/>
        <w:widowControl/>
        <w:spacing w:before="0" w:after="240"/>
        <w:ind w:hanging="0" w:left="0" w:right="0"/>
        <w:rPr>
          <w:rFonts w:ascii="Calibri" w:hAnsi="Calibri"/>
          <w:b/>
          <w:bCs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/>
          <w:bCs/>
          <w:caps w:val="false"/>
          <w:smallCaps w:val="false"/>
          <w:color w:val="333333"/>
          <w:spacing w:val="0"/>
          <w:sz w:val="24"/>
          <w:szCs w:val="24"/>
        </w:rPr>
        <w:t> 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Matolek once visited the zoo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And shouted every now and then: "Oh!"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"What an ugly parrot!"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"The giraffe is too long!"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"The elephant is too tall!"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"And why do we need these seals?"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"The zebra has painted stripes!"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"Tiger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Would gladly bite me out of here!"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"Come, let's look under the roof: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Turtle - here, brother, here!"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"And this? A little bird.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A nice little bird -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Ostrich!"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Finally, he approaches the camel,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Carefully observes it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And says, pointing at it through the bars:</w:t>
      </w:r>
    </w:p>
    <w:p>
      <w:pPr>
        <w:pStyle w:val="BodyText"/>
        <w:widowControl/>
        <w:bidi w:val="0"/>
        <w:spacing w:lineRule="auto" w:line="240" w:before="0" w:after="240"/>
        <w:ind w:hanging="0" w:left="0" w:right="0"/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"Indeed, not bad. Nothing wrong! Just a pity he's humped!"</w:t>
      </w:r>
    </w:p>
    <w:p>
      <w:pPr>
        <w:pStyle w:val="BodyText"/>
        <w:spacing w:before="240" w:after="12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Heading1"/>
        <w:spacing w:before="240" w:after="120"/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4"/>
          <w:szCs w:val="24"/>
        </w:rPr>
        <w:t>Kategoria dla klas VI i VII</w:t>
      </w:r>
    </w:p>
    <w:p>
      <w:pPr>
        <w:pStyle w:val="Heading4"/>
        <w:widowControl/>
        <w:suppressAutoHyphens w:val="true"/>
        <w:bidi w:val="0"/>
        <w:spacing w:before="240" w:after="120"/>
        <w:jc w:val="left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23A7F9"/>
          <w:spacing w:val="0"/>
          <w:kern w:val="2"/>
          <w:sz w:val="24"/>
          <w:szCs w:val="24"/>
          <w:lang w:val="pl-PL" w:eastAsia="zh-CN" w:bidi="hi-IN"/>
        </w:rPr>
        <w:t>Nothing Twice by Wisława Szymborska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Nothing ever happens twice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And never will. This is why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our births are unrehearsed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and there’s no routine to dying.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In the school of life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even the dumbest 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will never need to repeat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any winters, springs or summers.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No two nights are quite alike,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no two kisses burn the same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no day ever comes up twice,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every gaze a different gaze. 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Yesterday, when your name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fell on my ears, I felt so…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not unlike having a rose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tossed through my open window.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Today, when I was with you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I turned away to be alone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A rose? What does a rose look like?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a flower? Or a stone?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Wicked hours, why are you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taking on such needless dread?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Each time is time for time to pass: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Well, how much better does it get?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Happy, smiling, half-embraced,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We will try to reconcile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>Though we are as unalike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As two drops of water are. 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0"/>
          <w:szCs w:val="20"/>
        </w:rPr>
        <w:t>Translated, from the Polish</w:t>
      </w:r>
    </w:p>
    <w:p>
      <w:pPr>
        <w:pStyle w:val="Normal"/>
        <w:spacing w:lineRule="auto" w:line="218"/>
        <w:ind w:hanging="0" w:left="0" w:right="0"/>
        <w:rPr>
          <w:rFonts w:ascii="Calibri" w:hAnsi="Calibri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0"/>
          <w:szCs w:val="20"/>
        </w:rPr>
        <w:t>by Joanna Trzeciak H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0"/>
          <w:szCs w:val="20"/>
        </w:rPr>
        <w:t>uss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013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user"/>
    <w:next w:val="BodyText"/>
    <w:qFormat/>
    <w:rsid w:val="00dc013c"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Nagwekuser"/>
    <w:next w:val="BodyText"/>
    <w:qFormat/>
    <w:rsid w:val="00dc013c"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445e0"/>
    <w:pPr>
      <w:keepNext w:val="true"/>
      <w:keepLines/>
      <w:spacing w:before="200" w:after="0"/>
      <w:outlineLvl w:val="3"/>
    </w:pPr>
    <w:rPr>
      <w:rFonts w:ascii="Arial" w:hAnsi="Arial" w:eastAsia="DejaVu Sans" w:cs="Mangal" w:asciiTheme="majorHAnsi" w:eastAsiaTheme="majorEastAsia" w:hAnsiTheme="majorHAnsi"/>
      <w:b/>
      <w:bCs/>
      <w:i/>
      <w:iCs/>
      <w:color w:themeColor="accent1" w:val="18A303"/>
      <w:szCs w:val="2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445e0"/>
    <w:pPr>
      <w:keepNext w:val="true"/>
      <w:keepLines/>
      <w:spacing w:before="200" w:after="0"/>
      <w:outlineLvl w:val="4"/>
    </w:pPr>
    <w:rPr>
      <w:rFonts w:ascii="Arial" w:hAnsi="Arial" w:eastAsia="DejaVu Sans" w:cs="Mangal" w:asciiTheme="majorHAnsi" w:eastAsiaTheme="majorEastAsia" w:hAnsiTheme="majorHAnsi"/>
      <w:color w:themeColor="accent1" w:themeShade="7f" w:val="0B510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dc013c"/>
    <w:rPr>
      <w:b/>
      <w:bCs/>
    </w:rPr>
  </w:style>
  <w:style w:type="character" w:styleId="Znakiwypunktowaniauser" w:customStyle="1">
    <w:name w:val="Znaki wypunktowania (user)"/>
    <w:qFormat/>
    <w:rsid w:val="00dc013c"/>
    <w:rPr>
      <w:rFonts w:ascii="OpenSymbol" w:hAnsi="OpenSymbol" w:eastAsia="OpenSymbol" w:cs="OpenSymbol"/>
    </w:rPr>
  </w:style>
  <w:style w:type="character" w:styleId="Nagwek4Znak" w:customStyle="1">
    <w:name w:val="Nagłówek 4 Znak"/>
    <w:basedOn w:val="DefaultParagraphFont"/>
    <w:uiPriority w:val="9"/>
    <w:semiHidden/>
    <w:qFormat/>
    <w:rsid w:val="006445e0"/>
    <w:rPr>
      <w:rFonts w:ascii="Arial" w:hAnsi="Arial" w:eastAsia="DejaVu Sans" w:cs="Mangal" w:asciiTheme="majorHAnsi" w:eastAsiaTheme="majorEastAsia" w:hAnsiTheme="majorHAnsi"/>
      <w:b/>
      <w:bCs/>
      <w:i/>
      <w:iCs/>
      <w:color w:themeColor="accent1" w:val="18A303"/>
      <w:szCs w:val="21"/>
    </w:rPr>
  </w:style>
  <w:style w:type="character" w:styleId="Nagwek5Znak" w:customStyle="1">
    <w:name w:val="Nagłówek 5 Znak"/>
    <w:basedOn w:val="DefaultParagraphFont"/>
    <w:uiPriority w:val="9"/>
    <w:semiHidden/>
    <w:qFormat/>
    <w:rsid w:val="006445e0"/>
    <w:rPr>
      <w:rFonts w:ascii="Arial" w:hAnsi="Arial" w:eastAsia="DejaVu Sans" w:cs="Mangal" w:asciiTheme="majorHAnsi" w:eastAsiaTheme="majorEastAsia" w:hAnsiTheme="majorHAnsi"/>
      <w:color w:themeColor="accent1" w:themeShade="7f" w:val="0B5101"/>
      <w:szCs w:val="21"/>
    </w:rPr>
  </w:style>
  <w:style w:type="character" w:styleId="Hyperlink">
    <w:name w:val="Hyperlink"/>
    <w:basedOn w:val="DefaultParagraphFont"/>
    <w:uiPriority w:val="99"/>
    <w:unhideWhenUsed/>
    <w:rsid w:val="006445e0"/>
    <w:rPr>
      <w:color w:themeColor="hyperlink" w:val="0000EE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dc013c"/>
    <w:pPr>
      <w:spacing w:lineRule="auto" w:line="276" w:before="0" w:after="140"/>
    </w:pPr>
    <w:rPr/>
  </w:style>
  <w:style w:type="paragraph" w:styleId="List">
    <w:name w:val="List"/>
    <w:basedOn w:val="BodyText"/>
    <w:rsid w:val="00dc013c"/>
    <w:pPr/>
    <w:rPr/>
  </w:style>
  <w:style w:type="paragraph" w:styleId="Caption">
    <w:name w:val="caption"/>
    <w:basedOn w:val="Normal"/>
    <w:qFormat/>
    <w:rsid w:val="00dc013c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rsid w:val="00dc013c"/>
    <w:pPr>
      <w:suppressLineNumbers/>
    </w:pPr>
    <w:rPr/>
  </w:style>
  <w:style w:type="paragraph" w:styleId="Nagwekuser" w:customStyle="1">
    <w:name w:val="Nagłówek (user)"/>
    <w:basedOn w:val="Normal"/>
    <w:next w:val="BodyText"/>
    <w:qFormat/>
    <w:rsid w:val="00dc013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rsid w:val="00dc013c"/>
    <w:pPr>
      <w:suppressLineNumbers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rsid w:val="00dc013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niapoziomauser" w:customStyle="1">
    <w:name w:val="Linia pozioma (user)"/>
    <w:basedOn w:val="Normal"/>
    <w:next w:val="BodyText"/>
    <w:qFormat/>
    <w:rsid w:val="00dc013c"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Application>LibreOffice/25.2.5.2$Windows_X86_64 LibreOffice_project/03d19516eb2e1dd5d4ccd751a0d6f35f35e08022</Application>
  <AppVersion>15.0000</AppVersion>
  <Pages>2</Pages>
  <Words>274</Words>
  <Characters>1210</Characters>
  <CharactersWithSpaces>1436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2025-09-25T19:28:00Z</dcterms:created>
  <dc:creator>mkwaw</dc:creator>
  <dc:description/>
  <dc:language>pl-PL</dc:language>
  <cp:lastModifiedBy/>
  <cp:lastPrinted>2025-09-30T09:46:38Z</cp:lastPrinted>
  <dcterms:modified xsi:type="dcterms:W3CDTF">2025-10-01T17:22:41Z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